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Default="00B83D2E"/>
    <w:p w:rsidR="00B83D2E" w:rsidRPr="003971E5" w:rsidRDefault="006128BA" w:rsidP="003971E5">
      <w:pPr>
        <w:jc w:val="right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5F45EC8" wp14:editId="0AE4E05F">
            <wp:simplePos x="0" y="0"/>
            <wp:positionH relativeFrom="column">
              <wp:posOffset>163195</wp:posOffset>
            </wp:positionH>
            <wp:positionV relativeFrom="paragraph">
              <wp:posOffset>92075</wp:posOffset>
            </wp:positionV>
            <wp:extent cx="2376000" cy="961200"/>
            <wp:effectExtent l="0" t="0" r="5715" b="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DM_oriz-Ner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8" b="6554"/>
                    <a:stretch/>
                  </pic:blipFill>
                  <pic:spPr bwMode="auto">
                    <a:xfrm>
                      <a:off x="0" y="0"/>
                      <a:ext cx="2376000" cy="96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D2E" w:rsidRPr="005220F9">
        <w:rPr>
          <w:sz w:val="22"/>
          <w:szCs w:val="22"/>
        </w:rPr>
        <w:br w:type="column"/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 w:rsidP="006D579B">
      <w:pPr>
        <w:ind w:left="1985" w:hanging="1985"/>
        <w:jc w:val="both"/>
        <w:rPr>
          <w:rFonts w:ascii="Arial" w:hAnsi="Arial" w:cs="Arial"/>
          <w:sz w:val="22"/>
          <w:szCs w:val="22"/>
        </w:rPr>
      </w:pP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6ACC">
              <w:rPr>
                <w:rFonts w:ascii="Arial" w:hAnsi="Arial" w:cs="Arial"/>
                <w:i/>
                <w:iCs/>
                <w:sz w:val="16"/>
                <w:szCs w:val="16"/>
              </w:rPr>
              <w:t>Protocollo: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6A0456" w:rsidRDefault="00220C5F" w:rsidP="00220C5F">
            <w:pPr>
              <w:ind w:right="1135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29977</w:t>
            </w:r>
            <w:bookmarkStart w:id="0" w:name="_GoBack"/>
            <w:bookmarkEnd w:id="0"/>
            <w:r w:rsidR="007904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D579B" w:rsidRPr="006A0456">
              <w:rPr>
                <w:rFonts w:ascii="Arial" w:hAnsi="Arial" w:cs="Arial"/>
                <w:i/>
                <w:sz w:val="16"/>
                <w:szCs w:val="16"/>
              </w:rPr>
              <w:t>/R</w:t>
            </w:r>
            <w:r w:rsidR="004B12FD">
              <w:rPr>
                <w:rFonts w:ascii="Arial" w:hAnsi="Arial" w:cs="Arial"/>
                <w:i/>
                <w:sz w:val="16"/>
                <w:szCs w:val="16"/>
              </w:rPr>
              <w:t>I</w:t>
            </w: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Default="00046ACC" w:rsidP="00887873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046ACC">
              <w:rPr>
                <w:rFonts w:ascii="Arial" w:hAnsi="Arial" w:cs="Arial"/>
                <w:i/>
                <w:iCs/>
                <w:sz w:val="16"/>
                <w:szCs w:val="16"/>
              </w:rPr>
              <w:t>Rif</w:t>
            </w:r>
            <w:proofErr w:type="spellEnd"/>
            <w:r w:rsidR="00AA0932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 w:rsidR="003102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8737D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27512 </w:t>
            </w:r>
            <w:r w:rsidR="007904F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RU </w:t>
            </w:r>
            <w:r w:rsidR="008737DC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  <w:r w:rsidR="007904F3">
              <w:rPr>
                <w:rFonts w:ascii="Arial" w:hAnsi="Arial" w:cs="Arial"/>
                <w:i/>
                <w:iCs/>
                <w:sz w:val="16"/>
                <w:szCs w:val="16"/>
              </w:rPr>
              <w:t>.07.218</w:t>
            </w:r>
          </w:p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3420"/>
        <w:tblW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</w:tblGrid>
      <w:tr w:rsidR="00F84787" w:rsidRPr="005220F9" w:rsidTr="00F84787">
        <w:trPr>
          <w:cantSplit/>
          <w:trHeight w:val="1118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787" w:rsidRDefault="00F84787" w:rsidP="00F84787">
            <w:pPr>
              <w:rPr>
                <w:rFonts w:ascii="Arial" w:hAnsi="Arial" w:cs="Arial"/>
                <w:sz w:val="22"/>
                <w:szCs w:val="22"/>
              </w:rPr>
            </w:pPr>
            <w:r w:rsidRPr="006C6D2B">
              <w:rPr>
                <w:rFonts w:ascii="Arial" w:hAnsi="Arial" w:cs="Arial"/>
                <w:sz w:val="22"/>
                <w:szCs w:val="22"/>
              </w:rPr>
              <w:t>Direzione Regionale</w:t>
            </w:r>
            <w:r>
              <w:rPr>
                <w:rFonts w:ascii="Arial" w:hAnsi="Arial" w:cs="Arial"/>
                <w:sz w:val="22"/>
                <w:szCs w:val="22"/>
              </w:rPr>
              <w:t xml:space="preserve"> Lombardia</w:t>
            </w:r>
          </w:p>
          <w:p w:rsidR="009E04E5" w:rsidRPr="005F7E7B" w:rsidRDefault="009E04E5" w:rsidP="005F7E7B">
            <w:pPr>
              <w:rPr>
                <w:rFonts w:ascii="Arial" w:hAnsi="Arial" w:cs="Arial"/>
                <w:sz w:val="22"/>
                <w:szCs w:val="22"/>
              </w:rPr>
            </w:pPr>
            <w:r w:rsidRPr="005F7E7B">
              <w:rPr>
                <w:rFonts w:ascii="Arial" w:hAnsi="Arial" w:cs="Arial"/>
                <w:sz w:val="22"/>
                <w:szCs w:val="22"/>
              </w:rPr>
              <w:t>Area Personale, Formazione e Organizzazione</w:t>
            </w:r>
            <w:r w:rsidR="005F7E7B">
              <w:rPr>
                <w:rFonts w:ascii="Arial" w:hAnsi="Arial" w:cs="Arial"/>
                <w:sz w:val="22"/>
                <w:szCs w:val="22"/>
              </w:rPr>
              <w:t xml:space="preserve">-Ufficio </w:t>
            </w:r>
            <w:r w:rsidR="008737DC">
              <w:rPr>
                <w:rFonts w:ascii="Arial" w:hAnsi="Arial" w:cs="Arial"/>
                <w:sz w:val="22"/>
                <w:szCs w:val="22"/>
              </w:rPr>
              <w:t>Personal</w:t>
            </w:r>
            <w:r w:rsidR="00663031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F84787" w:rsidRPr="005220F9" w:rsidRDefault="00F84787" w:rsidP="00F847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787" w:rsidRPr="005220F9" w:rsidTr="00F84787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787" w:rsidRPr="005220F9" w:rsidRDefault="00F84787" w:rsidP="00F8478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787" w:rsidRPr="005220F9" w:rsidRDefault="00F84787" w:rsidP="00F847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787" w:rsidRPr="005220F9" w:rsidTr="00F84787">
        <w:trPr>
          <w:cantSplit/>
          <w:trHeight w:val="454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787" w:rsidRPr="005220F9" w:rsidRDefault="00F84787" w:rsidP="00F8478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84787" w:rsidRPr="005220F9" w:rsidTr="00F84787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787" w:rsidRPr="005220F9" w:rsidRDefault="00F84787" w:rsidP="00F8478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787" w:rsidRPr="005220F9" w:rsidRDefault="00F84787" w:rsidP="00F847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37DC" w:rsidRDefault="00C55257" w:rsidP="008737DC">
      <w:pPr>
        <w:spacing w:line="240" w:lineRule="atLeast"/>
        <w:ind w:left="851" w:hanging="284"/>
        <w:jc w:val="right"/>
        <w:rPr>
          <w:rFonts w:ascii="Arial" w:hAnsi="Arial" w:cs="Arial"/>
          <w:sz w:val="22"/>
          <w:szCs w:val="22"/>
        </w:rPr>
      </w:pPr>
      <w:r w:rsidRPr="00C55257">
        <w:rPr>
          <w:rFonts w:ascii="Arial" w:hAnsi="Arial" w:cs="Arial"/>
          <w:sz w:val="22"/>
          <w:szCs w:val="22"/>
        </w:rPr>
        <w:t>A</w:t>
      </w:r>
      <w:r w:rsidR="008737DC">
        <w:rPr>
          <w:rFonts w:ascii="Arial" w:hAnsi="Arial" w:cs="Arial"/>
          <w:sz w:val="22"/>
          <w:szCs w:val="22"/>
        </w:rPr>
        <w:t>i Rappresentanti delle OO. SS. Regionali</w:t>
      </w:r>
    </w:p>
    <w:p w:rsidR="00BF0E27" w:rsidRDefault="00BF0E27" w:rsidP="008737DC">
      <w:pPr>
        <w:spacing w:line="240" w:lineRule="atLeast"/>
        <w:ind w:left="851" w:hanging="284"/>
        <w:jc w:val="right"/>
        <w:rPr>
          <w:rFonts w:ascii="Arial" w:hAnsi="Arial" w:cs="Arial"/>
          <w:sz w:val="22"/>
          <w:szCs w:val="22"/>
        </w:rPr>
      </w:pPr>
    </w:p>
    <w:p w:rsidR="008737DC" w:rsidRDefault="008737DC" w:rsidP="008737DC">
      <w:pPr>
        <w:spacing w:line="240" w:lineRule="atLeast"/>
        <w:ind w:left="851" w:hanging="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CGIL FP</w:t>
      </w:r>
    </w:p>
    <w:p w:rsidR="008737DC" w:rsidRDefault="008737DC" w:rsidP="008737DC">
      <w:pPr>
        <w:spacing w:line="240" w:lineRule="atLeast"/>
        <w:ind w:left="851" w:hanging="284"/>
        <w:jc w:val="right"/>
        <w:rPr>
          <w:rFonts w:ascii="Arial" w:hAnsi="Arial" w:cs="Arial"/>
          <w:sz w:val="22"/>
          <w:szCs w:val="22"/>
        </w:rPr>
      </w:pPr>
    </w:p>
    <w:p w:rsidR="008737DC" w:rsidRDefault="008737DC" w:rsidP="008737DC">
      <w:pPr>
        <w:spacing w:line="240" w:lineRule="atLeast"/>
        <w:ind w:left="851" w:hanging="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UIL PA</w:t>
      </w:r>
    </w:p>
    <w:p w:rsidR="008737DC" w:rsidRDefault="008737DC" w:rsidP="008737DC">
      <w:pPr>
        <w:spacing w:line="240" w:lineRule="atLeast"/>
        <w:ind w:left="851" w:hanging="284"/>
        <w:jc w:val="right"/>
        <w:rPr>
          <w:rFonts w:ascii="Arial" w:hAnsi="Arial" w:cs="Arial"/>
          <w:sz w:val="22"/>
          <w:szCs w:val="22"/>
        </w:rPr>
      </w:pPr>
    </w:p>
    <w:p w:rsidR="008737DC" w:rsidRDefault="008737DC" w:rsidP="008737DC">
      <w:pPr>
        <w:spacing w:line="240" w:lineRule="atLeast"/>
        <w:ind w:left="851" w:hanging="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CISL FP</w:t>
      </w:r>
    </w:p>
    <w:p w:rsidR="008737DC" w:rsidRDefault="008737DC" w:rsidP="008737DC">
      <w:pPr>
        <w:spacing w:line="240" w:lineRule="atLeast"/>
        <w:ind w:left="851" w:hanging="284"/>
        <w:jc w:val="right"/>
        <w:rPr>
          <w:rFonts w:ascii="Arial" w:hAnsi="Arial" w:cs="Arial"/>
          <w:sz w:val="22"/>
          <w:szCs w:val="22"/>
        </w:rPr>
      </w:pPr>
    </w:p>
    <w:p w:rsidR="008737DC" w:rsidRDefault="008737DC" w:rsidP="008737DC">
      <w:pPr>
        <w:spacing w:line="240" w:lineRule="atLeast"/>
        <w:ind w:left="851" w:hanging="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CONFSAL UNSA</w:t>
      </w:r>
    </w:p>
    <w:p w:rsidR="008737DC" w:rsidRDefault="008737DC" w:rsidP="008737DC">
      <w:pPr>
        <w:spacing w:line="240" w:lineRule="atLeast"/>
        <w:ind w:left="851" w:hanging="284"/>
        <w:jc w:val="right"/>
        <w:rPr>
          <w:rFonts w:ascii="Arial" w:hAnsi="Arial" w:cs="Arial"/>
          <w:sz w:val="22"/>
          <w:szCs w:val="22"/>
        </w:rPr>
      </w:pPr>
    </w:p>
    <w:p w:rsidR="008737DC" w:rsidRDefault="008737DC" w:rsidP="008737DC">
      <w:pPr>
        <w:spacing w:line="240" w:lineRule="atLeast"/>
        <w:ind w:left="851" w:hanging="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FEDERAZIONE INTESA</w:t>
      </w:r>
    </w:p>
    <w:p w:rsidR="00C55257" w:rsidRPr="00C55257" w:rsidRDefault="00C55257" w:rsidP="008737DC">
      <w:pPr>
        <w:spacing w:line="240" w:lineRule="atLeast"/>
        <w:ind w:left="851" w:hanging="284"/>
        <w:jc w:val="right"/>
        <w:rPr>
          <w:rFonts w:ascii="Arial" w:hAnsi="Arial" w:cs="Arial"/>
          <w:sz w:val="22"/>
          <w:szCs w:val="22"/>
        </w:rPr>
      </w:pPr>
      <w:r w:rsidRPr="00C55257">
        <w:rPr>
          <w:rFonts w:ascii="Arial" w:hAnsi="Arial" w:cs="Arial"/>
          <w:sz w:val="22"/>
          <w:szCs w:val="22"/>
        </w:rPr>
        <w:t xml:space="preserve"> </w:t>
      </w:r>
    </w:p>
    <w:p w:rsidR="008737DC" w:rsidRDefault="008737DC" w:rsidP="00F40A55">
      <w:pPr>
        <w:jc w:val="right"/>
        <w:rPr>
          <w:rFonts w:ascii="Arial" w:hAnsi="Arial" w:cs="Arial"/>
          <w:i/>
          <w:sz w:val="22"/>
        </w:rPr>
      </w:pPr>
    </w:p>
    <w:p w:rsidR="000A1A84" w:rsidRDefault="009E04E5" w:rsidP="00332BCE">
      <w:pPr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Milano</w:t>
      </w:r>
      <w:r w:rsidR="006D579B" w:rsidRPr="005220F9">
        <w:rPr>
          <w:rFonts w:ascii="Arial" w:hAnsi="Arial" w:cs="Arial"/>
          <w:i/>
          <w:sz w:val="22"/>
        </w:rPr>
        <w:t>,</w:t>
      </w:r>
      <w:r w:rsidR="00C003A7">
        <w:rPr>
          <w:rFonts w:ascii="Arial" w:hAnsi="Arial" w:cs="Arial"/>
          <w:i/>
          <w:sz w:val="22"/>
        </w:rPr>
        <w:t xml:space="preserve"> </w:t>
      </w:r>
      <w:r w:rsidR="006F2F7F">
        <w:rPr>
          <w:rFonts w:ascii="Arial" w:hAnsi="Arial" w:cs="Arial"/>
          <w:i/>
          <w:sz w:val="22"/>
        </w:rPr>
        <w:t>30</w:t>
      </w:r>
      <w:r w:rsidR="002A0A8E">
        <w:rPr>
          <w:rFonts w:ascii="Arial" w:hAnsi="Arial" w:cs="Arial"/>
          <w:i/>
          <w:sz w:val="22"/>
        </w:rPr>
        <w:t xml:space="preserve"> luglio</w:t>
      </w:r>
      <w:r w:rsidR="006D579B" w:rsidRPr="006C7B99">
        <w:rPr>
          <w:rFonts w:ascii="Arial" w:hAnsi="Arial" w:cs="Arial"/>
          <w:i/>
          <w:sz w:val="22"/>
        </w:rPr>
        <w:t xml:space="preserve"> 2018</w:t>
      </w:r>
    </w:p>
    <w:p w:rsidR="008737DC" w:rsidRDefault="008737DC" w:rsidP="00332BCE">
      <w:pPr>
        <w:jc w:val="right"/>
        <w:rPr>
          <w:rFonts w:ascii="Arial" w:hAnsi="Arial" w:cs="Arial"/>
          <w:i/>
          <w:sz w:val="22"/>
          <w:shd w:val="clear" w:color="auto" w:fill="FFFF00"/>
        </w:rPr>
      </w:pPr>
    </w:p>
    <w:p w:rsidR="000A1A84" w:rsidRPr="005220F9" w:rsidRDefault="000A1A84">
      <w:pPr>
        <w:rPr>
          <w:rFonts w:ascii="Arial" w:hAnsi="Arial" w:cs="Arial"/>
          <w:i/>
        </w:rPr>
        <w:sectPr w:rsidR="000A1A84" w:rsidRPr="005220F9" w:rsidSect="00887873">
          <w:footerReference w:type="default" r:id="rId10"/>
          <w:footerReference w:type="first" r:id="rId11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tbl>
      <w:tblPr>
        <w:tblW w:w="73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6120"/>
      </w:tblGrid>
      <w:tr w:rsidR="00B83D2E" w:rsidRPr="00E01BB7">
        <w:tc>
          <w:tcPr>
            <w:tcW w:w="1260" w:type="dxa"/>
          </w:tcPr>
          <w:p w:rsidR="00B83D2E" w:rsidRPr="00E01BB7" w:rsidRDefault="00B83D2E">
            <w:pPr>
              <w:pStyle w:val="Corpotesto"/>
              <w:spacing w:after="0"/>
              <w:ind w:firstLine="0"/>
              <w:jc w:val="left"/>
              <w:rPr>
                <w:rFonts w:ascii="Arial" w:hAnsi="Arial"/>
                <w:b/>
                <w:bCs/>
                <w:smallCaps/>
              </w:rPr>
            </w:pPr>
            <w:r w:rsidRPr="00E01BB7">
              <w:rPr>
                <w:rFonts w:ascii="Arial" w:hAnsi="Arial"/>
                <w:b/>
                <w:bCs/>
                <w:smallCaps/>
              </w:rPr>
              <w:lastRenderedPageBreak/>
              <w:t>Oggetto:</w:t>
            </w:r>
          </w:p>
        </w:tc>
        <w:tc>
          <w:tcPr>
            <w:tcW w:w="6120" w:type="dxa"/>
          </w:tcPr>
          <w:p w:rsidR="00745BA5" w:rsidRPr="00745BA5" w:rsidRDefault="008737DC" w:rsidP="00663031">
            <w:pPr>
              <w:pStyle w:val="Corpotes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Riorganizzazione Agenzia delle Dogane e dei Monopoli</w:t>
            </w:r>
            <w:r w:rsidR="00AC5D4E">
              <w:rPr>
                <w:rFonts w:ascii="Arial" w:hAnsi="Arial"/>
              </w:rPr>
              <w:t>.</w:t>
            </w:r>
          </w:p>
          <w:p w:rsidR="005C3FC8" w:rsidRPr="00E01BB7" w:rsidRDefault="005C3FC8" w:rsidP="00663031">
            <w:pPr>
              <w:pStyle w:val="Corpotesto"/>
              <w:ind w:firstLine="230"/>
              <w:rPr>
                <w:rFonts w:ascii="Arial" w:hAnsi="Arial"/>
              </w:rPr>
            </w:pPr>
          </w:p>
        </w:tc>
      </w:tr>
    </w:tbl>
    <w:p w:rsidR="001868EF" w:rsidRDefault="008737DC" w:rsidP="003B25A4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Si fa seguito alla </w:t>
      </w:r>
      <w:r w:rsidR="00BF0E27">
        <w:rPr>
          <w:rFonts w:ascii="Arial" w:hAnsi="Arial"/>
          <w:szCs w:val="22"/>
        </w:rPr>
        <w:t>richiesta del 21 giugno (in allegato)</w:t>
      </w:r>
      <w:r>
        <w:rPr>
          <w:rFonts w:ascii="Arial" w:hAnsi="Arial"/>
          <w:szCs w:val="22"/>
        </w:rPr>
        <w:t xml:space="preserve"> ed alla riunione del Comitato paritetico </w:t>
      </w:r>
      <w:r w:rsidR="00BF0E27">
        <w:rPr>
          <w:rFonts w:ascii="Arial" w:hAnsi="Arial"/>
          <w:szCs w:val="22"/>
        </w:rPr>
        <w:t xml:space="preserve">per l’innovazione </w:t>
      </w:r>
      <w:r>
        <w:rPr>
          <w:rFonts w:ascii="Arial" w:hAnsi="Arial"/>
          <w:szCs w:val="22"/>
        </w:rPr>
        <w:t xml:space="preserve">tenutasi venerdì 27 luglio u.s., e si convoca per il giorno 7 agosto 2018 - alle ore 11:00 - presso la Sala riunioni di questa Direzione Regionale, </w:t>
      </w:r>
      <w:r w:rsidR="00BF0E27">
        <w:rPr>
          <w:rFonts w:ascii="Arial" w:hAnsi="Arial"/>
          <w:szCs w:val="22"/>
        </w:rPr>
        <w:t>un</w:t>
      </w:r>
      <w:r>
        <w:rPr>
          <w:rFonts w:ascii="Arial" w:hAnsi="Arial"/>
          <w:szCs w:val="22"/>
        </w:rPr>
        <w:t xml:space="preserve">a riunione sindacale avente </w:t>
      </w:r>
      <w:r w:rsidR="00BF0E27">
        <w:rPr>
          <w:rFonts w:ascii="Arial" w:hAnsi="Arial"/>
          <w:szCs w:val="22"/>
        </w:rPr>
        <w:t>all’</w:t>
      </w:r>
      <w:r>
        <w:rPr>
          <w:rFonts w:ascii="Arial" w:hAnsi="Arial"/>
          <w:szCs w:val="22"/>
        </w:rPr>
        <w:t>ordine del giorno</w:t>
      </w:r>
      <w:r w:rsidR="001868EF">
        <w:rPr>
          <w:rFonts w:ascii="Arial" w:hAnsi="Arial"/>
          <w:szCs w:val="22"/>
        </w:rPr>
        <w:t>:</w:t>
      </w:r>
    </w:p>
    <w:p w:rsidR="001868EF" w:rsidRPr="001868EF" w:rsidRDefault="008737DC" w:rsidP="001868EF">
      <w:pPr>
        <w:pStyle w:val="Corpotesto"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la riorganizzazione dell’</w:t>
      </w:r>
      <w:r>
        <w:rPr>
          <w:rFonts w:ascii="Arial" w:hAnsi="Arial"/>
        </w:rPr>
        <w:t>Agenzia delle Dogane e dei Monopoli</w:t>
      </w:r>
      <w:r w:rsidR="001868EF">
        <w:rPr>
          <w:rFonts w:ascii="Arial" w:hAnsi="Arial"/>
        </w:rPr>
        <w:t>, su base regionale;</w:t>
      </w:r>
    </w:p>
    <w:p w:rsidR="003B25A4" w:rsidRPr="003B25A4" w:rsidRDefault="001868EF" w:rsidP="001868EF">
      <w:pPr>
        <w:pStyle w:val="Corpotesto"/>
        <w:numPr>
          <w:ilvl w:val="0"/>
          <w:numId w:val="4"/>
        </w:numPr>
        <w:rPr>
          <w:rFonts w:ascii="Arial" w:hAnsi="Arial"/>
          <w:szCs w:val="22"/>
        </w:rPr>
      </w:pPr>
      <w:r>
        <w:rPr>
          <w:rFonts w:ascii="Arial" w:hAnsi="Arial"/>
        </w:rPr>
        <w:t>varie ed eventuali</w:t>
      </w:r>
      <w:r w:rsidR="008737DC">
        <w:rPr>
          <w:rFonts w:ascii="Arial" w:hAnsi="Arial"/>
        </w:rPr>
        <w:t>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86"/>
      </w:tblGrid>
      <w:tr w:rsidR="00F40AA9">
        <w:tc>
          <w:tcPr>
            <w:tcW w:w="3686" w:type="dxa"/>
          </w:tcPr>
          <w:p w:rsidR="00F40AA9" w:rsidRDefault="00F40AA9">
            <w:pPr>
              <w:pStyle w:val="Corpotesto"/>
              <w:spacing w:after="0" w:line="240" w:lineRule="auto"/>
              <w:ind w:firstLine="0"/>
              <w:rPr>
                <w:i/>
                <w:iCs/>
                <w:sz w:val="24"/>
              </w:rPr>
            </w:pPr>
          </w:p>
        </w:tc>
        <w:tc>
          <w:tcPr>
            <w:tcW w:w="3686" w:type="dxa"/>
          </w:tcPr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6"/>
            </w:tblGrid>
            <w:tr w:rsidR="00F40AA9" w:rsidRPr="001104D9" w:rsidTr="00F545F0">
              <w:tc>
                <w:tcPr>
                  <w:tcW w:w="3686" w:type="dxa"/>
                </w:tcPr>
                <w:p w:rsidR="00F40AA9" w:rsidRPr="001104D9" w:rsidRDefault="00DD66BF" w:rsidP="001868EF">
                  <w:pPr>
                    <w:pStyle w:val="Corpotesto"/>
                    <w:spacing w:after="0" w:line="240" w:lineRule="auto"/>
                    <w:ind w:firstLine="0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i/>
                      <w:iCs/>
                    </w:rPr>
                    <w:t xml:space="preserve">Il Direttore </w:t>
                  </w:r>
                  <w:r w:rsidR="001868EF">
                    <w:rPr>
                      <w:rFonts w:ascii="Arial" w:hAnsi="Arial"/>
                      <w:i/>
                      <w:iCs/>
                    </w:rPr>
                    <w:t>Regionale</w:t>
                  </w:r>
                </w:p>
              </w:tc>
            </w:tr>
            <w:tr w:rsidR="00F40AA9" w:rsidRPr="001104D9" w:rsidTr="00F545F0">
              <w:tc>
                <w:tcPr>
                  <w:tcW w:w="3686" w:type="dxa"/>
                </w:tcPr>
                <w:p w:rsidR="00F40AA9" w:rsidRPr="00DD66BF" w:rsidRDefault="001868EF" w:rsidP="001868EF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Lorenzo Clemente</w:t>
                  </w:r>
                  <w:r w:rsidR="00F40AA9" w:rsidRPr="001104D9">
                    <w:rPr>
                      <w:rStyle w:val="Rimandonotaapidipagina"/>
                      <w:rFonts w:ascii="Arial" w:hAnsi="Arial" w:cs="Arial"/>
                      <w:sz w:val="22"/>
                      <w:szCs w:val="22"/>
                    </w:rPr>
                    <w:footnoteReference w:id="1"/>
                  </w:r>
                </w:p>
              </w:tc>
            </w:tr>
          </w:tbl>
          <w:p w:rsidR="00F40AA9" w:rsidRDefault="00F40AA9"/>
        </w:tc>
      </w:tr>
      <w:tr w:rsidR="00F40AA9">
        <w:tc>
          <w:tcPr>
            <w:tcW w:w="3686" w:type="dxa"/>
          </w:tcPr>
          <w:p w:rsidR="00F40AA9" w:rsidRDefault="00F40AA9">
            <w:pPr>
              <w:pStyle w:val="Corpotesto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3686" w:type="dxa"/>
          </w:tcPr>
          <w:p w:rsidR="00F40AA9" w:rsidRDefault="00F40AA9"/>
        </w:tc>
      </w:tr>
    </w:tbl>
    <w:tbl>
      <w:tblPr>
        <w:tblStyle w:val="Grigliatabella"/>
        <w:tblpPr w:leftFromText="141" w:rightFromText="141" w:vertAnchor="text" w:horzAnchor="margin" w:tblpY="171"/>
        <w:tblW w:w="7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452"/>
        <w:gridCol w:w="108"/>
      </w:tblGrid>
      <w:tr w:rsidR="00B200F9" w:rsidRPr="00A70544" w:rsidTr="00F40AA9">
        <w:trPr>
          <w:gridAfter w:val="1"/>
          <w:wAfter w:w="108" w:type="dxa"/>
          <w:trHeight w:val="340"/>
        </w:trPr>
        <w:tc>
          <w:tcPr>
            <w:tcW w:w="7560" w:type="dxa"/>
            <w:gridSpan w:val="2"/>
            <w:vAlign w:val="center"/>
          </w:tcPr>
          <w:p w:rsidR="00B200F9" w:rsidRPr="00A70544" w:rsidRDefault="00B200F9" w:rsidP="00EF0FA6">
            <w:pPr>
              <w:pStyle w:val="Corpotesto"/>
              <w:spacing w:after="0" w:line="240" w:lineRule="auto"/>
              <w:ind w:firstLine="0"/>
              <w:rPr>
                <w:rFonts w:ascii="Arial" w:hAnsi="Arial"/>
              </w:rPr>
            </w:pPr>
          </w:p>
        </w:tc>
      </w:tr>
      <w:tr w:rsidR="00B200F9" w:rsidRPr="0002555E" w:rsidTr="00F40AA9">
        <w:trPr>
          <w:gridAfter w:val="1"/>
          <w:wAfter w:w="108" w:type="dxa"/>
          <w:trHeight w:val="340"/>
        </w:trPr>
        <w:tc>
          <w:tcPr>
            <w:tcW w:w="7560" w:type="dxa"/>
            <w:gridSpan w:val="2"/>
            <w:vAlign w:val="center"/>
          </w:tcPr>
          <w:p w:rsidR="00B200F9" w:rsidRPr="0002555E" w:rsidRDefault="00B200F9" w:rsidP="00763A9E">
            <w:pPr>
              <w:pStyle w:val="Corpotesto"/>
              <w:spacing w:after="0" w:line="240" w:lineRule="auto"/>
              <w:ind w:firstLine="0"/>
              <w:jc w:val="left"/>
              <w:rPr>
                <w:rFonts w:ascii="Arial" w:hAnsi="Arial"/>
                <w:szCs w:val="22"/>
              </w:rPr>
            </w:pPr>
          </w:p>
        </w:tc>
      </w:tr>
      <w:tr w:rsidR="00F40AA9" w:rsidRPr="00A70544" w:rsidTr="00F40AA9">
        <w:trPr>
          <w:gridBefore w:val="1"/>
          <w:wBefore w:w="108" w:type="dxa"/>
          <w:trHeight w:val="340"/>
        </w:trPr>
        <w:tc>
          <w:tcPr>
            <w:tcW w:w="7560" w:type="dxa"/>
            <w:gridSpan w:val="2"/>
            <w:vAlign w:val="center"/>
          </w:tcPr>
          <w:p w:rsidR="00F40AA9" w:rsidRPr="00A70544" w:rsidRDefault="00F40AA9" w:rsidP="005A1D00">
            <w:pPr>
              <w:pStyle w:val="Corpotesto"/>
              <w:spacing w:after="0" w:line="240" w:lineRule="auto"/>
              <w:ind w:firstLine="0"/>
              <w:rPr>
                <w:rFonts w:ascii="Arial" w:hAnsi="Arial"/>
              </w:rPr>
            </w:pPr>
            <w:r w:rsidRPr="00A70544">
              <w:rPr>
                <w:rFonts w:ascii="Arial" w:hAnsi="Arial"/>
              </w:rPr>
              <w:t>Allegati</w:t>
            </w:r>
            <w:r>
              <w:rPr>
                <w:rFonts w:ascii="Arial" w:hAnsi="Arial"/>
              </w:rPr>
              <w:t>:</w:t>
            </w:r>
          </w:p>
        </w:tc>
      </w:tr>
      <w:tr w:rsidR="00F40AA9" w:rsidRPr="0002555E" w:rsidTr="00F40AA9">
        <w:trPr>
          <w:gridBefore w:val="1"/>
          <w:wBefore w:w="108" w:type="dxa"/>
          <w:trHeight w:val="340"/>
        </w:trPr>
        <w:tc>
          <w:tcPr>
            <w:tcW w:w="7560" w:type="dxa"/>
            <w:gridSpan w:val="2"/>
            <w:vAlign w:val="center"/>
          </w:tcPr>
          <w:p w:rsidR="00F40AA9" w:rsidRDefault="00F40AA9" w:rsidP="005A1D00">
            <w:pPr>
              <w:pStyle w:val="Corpotesto"/>
              <w:spacing w:after="0" w:line="240" w:lineRule="auto"/>
              <w:ind w:firstLine="0"/>
              <w:jc w:val="left"/>
              <w:rPr>
                <w:rFonts w:ascii="Arial" w:hAnsi="Arial"/>
                <w:szCs w:val="22"/>
              </w:rPr>
            </w:pPr>
            <w:r w:rsidRPr="0002555E">
              <w:rPr>
                <w:rFonts w:ascii="Arial" w:hAnsi="Arial"/>
                <w:szCs w:val="22"/>
              </w:rPr>
              <w:t xml:space="preserve">1 - </w:t>
            </w:r>
            <w:r w:rsidRPr="00EB63CA">
              <w:rPr>
                <w:rFonts w:ascii="Arial" w:hAnsi="Arial"/>
                <w:szCs w:val="22"/>
              </w:rPr>
              <w:t xml:space="preserve"> </w:t>
            </w:r>
            <w:r w:rsidR="008737DC">
              <w:rPr>
                <w:rFonts w:ascii="Arial" w:hAnsi="Arial"/>
                <w:szCs w:val="22"/>
              </w:rPr>
              <w:t>Nota n. 27512 del 12 luglio 2018</w:t>
            </w:r>
          </w:p>
          <w:p w:rsidR="00BF0E27" w:rsidRDefault="00BF0E27" w:rsidP="005A1D00">
            <w:pPr>
              <w:pStyle w:val="Corpotesto"/>
              <w:spacing w:after="0" w:line="240" w:lineRule="auto"/>
              <w:ind w:firstLine="0"/>
              <w:jc w:val="lef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2 -  Richiesta OO. SS. regionali del 21 giugno 2018</w:t>
            </w:r>
          </w:p>
          <w:p w:rsidR="00F40AA9" w:rsidRPr="0002555E" w:rsidRDefault="00F40AA9" w:rsidP="005A1D00">
            <w:pPr>
              <w:pStyle w:val="Corpotesto"/>
              <w:spacing w:after="0" w:line="240" w:lineRule="auto"/>
              <w:ind w:firstLine="0"/>
              <w:jc w:val="left"/>
              <w:rPr>
                <w:rFonts w:ascii="Arial" w:hAnsi="Arial"/>
                <w:szCs w:val="22"/>
              </w:rPr>
            </w:pPr>
          </w:p>
        </w:tc>
      </w:tr>
    </w:tbl>
    <w:p w:rsidR="00385631" w:rsidRPr="001868EF" w:rsidRDefault="00385631" w:rsidP="001868EF">
      <w:pPr>
        <w:pStyle w:val="Corpotesto"/>
        <w:spacing w:after="0" w:line="240" w:lineRule="auto"/>
        <w:ind w:firstLine="0"/>
        <w:rPr>
          <w:sz w:val="2"/>
          <w:szCs w:val="2"/>
        </w:rPr>
      </w:pPr>
    </w:p>
    <w:sectPr w:rsidR="00385631" w:rsidRPr="001868EF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64" w:rsidRDefault="00376664">
      <w:r>
        <w:separator/>
      </w:r>
    </w:p>
  </w:endnote>
  <w:endnote w:type="continuationSeparator" w:id="0">
    <w:p w:rsidR="00376664" w:rsidRDefault="0037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1868EF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C5" w:rsidRDefault="00AD0FE9" w:rsidP="00AD0FE9">
    <w:pPr>
      <w:pStyle w:val="Default"/>
      <w:jc w:val="center"/>
      <w:rPr>
        <w:sz w:val="16"/>
        <w:szCs w:val="14"/>
      </w:rPr>
    </w:pPr>
    <w:r w:rsidRPr="00AD0FE9">
      <w:rPr>
        <w:sz w:val="16"/>
        <w:szCs w:val="14"/>
      </w:rPr>
      <w:t xml:space="preserve">20159 – MILANO, via Valtellina 1 </w:t>
    </w:r>
  </w:p>
  <w:p w:rsidR="00B83D2E" w:rsidRPr="002B3A2C" w:rsidRDefault="00587CC5" w:rsidP="00587CC5">
    <w:pPr>
      <w:pStyle w:val="Default"/>
      <w:jc w:val="center"/>
      <w:rPr>
        <w:sz w:val="16"/>
        <w:szCs w:val="16"/>
        <w:u w:val="single"/>
      </w:rPr>
    </w:pPr>
    <w:r w:rsidRPr="00587CC5">
      <w:rPr>
        <w:sz w:val="16"/>
        <w:szCs w:val="16"/>
      </w:rPr>
      <w:t>Tel. +39 02 69913</w:t>
    </w:r>
    <w:r w:rsidR="002B3A2C">
      <w:rPr>
        <w:sz w:val="16"/>
        <w:szCs w:val="16"/>
      </w:rPr>
      <w:t>43</w:t>
    </w:r>
    <w:r w:rsidR="00194AD9">
      <w:rPr>
        <w:sz w:val="16"/>
        <w:szCs w:val="16"/>
      </w:rPr>
      <w:t>2</w:t>
    </w:r>
    <w:r w:rsidRPr="00587CC5">
      <w:rPr>
        <w:sz w:val="16"/>
        <w:szCs w:val="16"/>
      </w:rPr>
      <w:t xml:space="preserve"> </w:t>
    </w:r>
    <w:r w:rsidR="00B83D2E" w:rsidRPr="00587CC5">
      <w:rPr>
        <w:sz w:val="16"/>
        <w:szCs w:val="16"/>
      </w:rPr>
      <w:t>e-</w:t>
    </w:r>
    <w:r w:rsidR="00B83D2E" w:rsidRPr="002B3A2C">
      <w:rPr>
        <w:sz w:val="16"/>
        <w:szCs w:val="16"/>
      </w:rPr>
      <w:t xml:space="preserve">mail: </w:t>
    </w:r>
    <w:r w:rsidR="002B3A2C" w:rsidRPr="002B3A2C">
      <w:rPr>
        <w:sz w:val="16"/>
        <w:szCs w:val="16"/>
        <w:u w:val="single"/>
      </w:rPr>
      <w:t>drd.lombardia.personale@</w:t>
    </w:r>
    <w:r w:rsidR="00745BA5">
      <w:rPr>
        <w:sz w:val="16"/>
        <w:szCs w:val="16"/>
        <w:u w:val="single"/>
      </w:rPr>
      <w:t>adm.gov.it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64" w:rsidRDefault="00376664">
      <w:r>
        <w:separator/>
      </w:r>
    </w:p>
  </w:footnote>
  <w:footnote w:type="continuationSeparator" w:id="0">
    <w:p w:rsidR="00376664" w:rsidRDefault="00376664">
      <w:r>
        <w:continuationSeparator/>
      </w:r>
    </w:p>
  </w:footnote>
  <w:footnote w:id="1">
    <w:p w:rsidR="00F40AA9" w:rsidRPr="003B25A4" w:rsidRDefault="00F40AA9" w:rsidP="00F40AA9">
      <w:pPr>
        <w:pStyle w:val="Testonotaapidipagina"/>
        <w:rPr>
          <w:rFonts w:ascii="Arial" w:hAnsi="Arial" w:cs="Arial"/>
          <w:sz w:val="18"/>
          <w:szCs w:val="18"/>
        </w:rPr>
      </w:pPr>
      <w:r w:rsidRPr="003B25A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B25A4">
        <w:rPr>
          <w:rFonts w:ascii="Arial" w:hAnsi="Arial" w:cs="Arial"/>
          <w:sz w:val="18"/>
          <w:szCs w:val="18"/>
        </w:rPr>
        <w:t xml:space="preserve"> Firma autografa sostituita a mezzo stampa ai sensi dell’art. 3, comma 2 del </w:t>
      </w:r>
      <w:proofErr w:type="spellStart"/>
      <w:r w:rsidRPr="003B25A4">
        <w:rPr>
          <w:rFonts w:ascii="Arial" w:hAnsi="Arial" w:cs="Arial"/>
          <w:sz w:val="18"/>
          <w:szCs w:val="18"/>
        </w:rPr>
        <w:t>D.Lgs</w:t>
      </w:r>
      <w:proofErr w:type="spellEnd"/>
      <w:r w:rsidRPr="003B25A4">
        <w:rPr>
          <w:rFonts w:ascii="Arial" w:hAnsi="Arial" w:cs="Arial"/>
          <w:sz w:val="18"/>
          <w:szCs w:val="18"/>
        </w:rPr>
        <w:t xml:space="preserve"> 39/93.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293568"/>
    <w:multiLevelType w:val="hybridMultilevel"/>
    <w:tmpl w:val="23D88E52"/>
    <w:lvl w:ilvl="0" w:tplc="0410000F">
      <w:start w:val="1"/>
      <w:numFmt w:val="decimal"/>
      <w:lvlText w:val="%1."/>
      <w:lvlJc w:val="left"/>
      <w:pPr>
        <w:ind w:left="1071" w:hanging="360"/>
      </w:pPr>
    </w:lvl>
    <w:lvl w:ilvl="1" w:tplc="04100019" w:tentative="1">
      <w:start w:val="1"/>
      <w:numFmt w:val="lowerLetter"/>
      <w:lvlText w:val="%2."/>
      <w:lvlJc w:val="left"/>
      <w:pPr>
        <w:ind w:left="1791" w:hanging="360"/>
      </w:pPr>
    </w:lvl>
    <w:lvl w:ilvl="2" w:tplc="0410001B" w:tentative="1">
      <w:start w:val="1"/>
      <w:numFmt w:val="lowerRoman"/>
      <w:lvlText w:val="%3."/>
      <w:lvlJc w:val="right"/>
      <w:pPr>
        <w:ind w:left="2511" w:hanging="180"/>
      </w:pPr>
    </w:lvl>
    <w:lvl w:ilvl="3" w:tplc="0410000F" w:tentative="1">
      <w:start w:val="1"/>
      <w:numFmt w:val="decimal"/>
      <w:lvlText w:val="%4."/>
      <w:lvlJc w:val="left"/>
      <w:pPr>
        <w:ind w:left="3231" w:hanging="360"/>
      </w:pPr>
    </w:lvl>
    <w:lvl w:ilvl="4" w:tplc="04100019" w:tentative="1">
      <w:start w:val="1"/>
      <w:numFmt w:val="lowerLetter"/>
      <w:lvlText w:val="%5."/>
      <w:lvlJc w:val="left"/>
      <w:pPr>
        <w:ind w:left="3951" w:hanging="360"/>
      </w:pPr>
    </w:lvl>
    <w:lvl w:ilvl="5" w:tplc="0410001B" w:tentative="1">
      <w:start w:val="1"/>
      <w:numFmt w:val="lowerRoman"/>
      <w:lvlText w:val="%6."/>
      <w:lvlJc w:val="right"/>
      <w:pPr>
        <w:ind w:left="4671" w:hanging="180"/>
      </w:pPr>
    </w:lvl>
    <w:lvl w:ilvl="6" w:tplc="0410000F" w:tentative="1">
      <w:start w:val="1"/>
      <w:numFmt w:val="decimal"/>
      <w:lvlText w:val="%7."/>
      <w:lvlJc w:val="left"/>
      <w:pPr>
        <w:ind w:left="5391" w:hanging="360"/>
      </w:pPr>
    </w:lvl>
    <w:lvl w:ilvl="7" w:tplc="04100019" w:tentative="1">
      <w:start w:val="1"/>
      <w:numFmt w:val="lowerLetter"/>
      <w:lvlText w:val="%8."/>
      <w:lvlJc w:val="left"/>
      <w:pPr>
        <w:ind w:left="6111" w:hanging="360"/>
      </w:pPr>
    </w:lvl>
    <w:lvl w:ilvl="8" w:tplc="0410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42F189B"/>
    <w:multiLevelType w:val="hybridMultilevel"/>
    <w:tmpl w:val="CD025F8C"/>
    <w:lvl w:ilvl="0" w:tplc="7464ACC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5"/>
    <w:rsid w:val="000069F3"/>
    <w:rsid w:val="00036340"/>
    <w:rsid w:val="0004174C"/>
    <w:rsid w:val="00046ACC"/>
    <w:rsid w:val="00047AAB"/>
    <w:rsid w:val="000638AA"/>
    <w:rsid w:val="000739BD"/>
    <w:rsid w:val="000825FC"/>
    <w:rsid w:val="0008622F"/>
    <w:rsid w:val="00091620"/>
    <w:rsid w:val="000A1A84"/>
    <w:rsid w:val="000C2F96"/>
    <w:rsid w:val="000D0881"/>
    <w:rsid w:val="000F03A8"/>
    <w:rsid w:val="000F7ECF"/>
    <w:rsid w:val="00104D33"/>
    <w:rsid w:val="0011231D"/>
    <w:rsid w:val="0015260C"/>
    <w:rsid w:val="00165DE3"/>
    <w:rsid w:val="001868EF"/>
    <w:rsid w:val="00194AD9"/>
    <w:rsid w:val="001D7192"/>
    <w:rsid w:val="001E2F7A"/>
    <w:rsid w:val="001F314D"/>
    <w:rsid w:val="0020031A"/>
    <w:rsid w:val="00207592"/>
    <w:rsid w:val="00220C5F"/>
    <w:rsid w:val="00257EDE"/>
    <w:rsid w:val="002A0A8E"/>
    <w:rsid w:val="002B3A2C"/>
    <w:rsid w:val="002D3C5F"/>
    <w:rsid w:val="003071A8"/>
    <w:rsid w:val="003102E9"/>
    <w:rsid w:val="00323B02"/>
    <w:rsid w:val="00327080"/>
    <w:rsid w:val="00332BCE"/>
    <w:rsid w:val="00355B3E"/>
    <w:rsid w:val="0035739E"/>
    <w:rsid w:val="00376664"/>
    <w:rsid w:val="00385631"/>
    <w:rsid w:val="00386CD1"/>
    <w:rsid w:val="003971E5"/>
    <w:rsid w:val="003A3622"/>
    <w:rsid w:val="003B25A4"/>
    <w:rsid w:val="003B56DF"/>
    <w:rsid w:val="003C6517"/>
    <w:rsid w:val="003E45DF"/>
    <w:rsid w:val="003F1716"/>
    <w:rsid w:val="00421614"/>
    <w:rsid w:val="00437F23"/>
    <w:rsid w:val="00440D88"/>
    <w:rsid w:val="0044102D"/>
    <w:rsid w:val="00477778"/>
    <w:rsid w:val="004B12FD"/>
    <w:rsid w:val="004D7A4D"/>
    <w:rsid w:val="00500C9B"/>
    <w:rsid w:val="00506B5E"/>
    <w:rsid w:val="005106B4"/>
    <w:rsid w:val="005220F9"/>
    <w:rsid w:val="00522C49"/>
    <w:rsid w:val="00542527"/>
    <w:rsid w:val="0055232E"/>
    <w:rsid w:val="00587CC5"/>
    <w:rsid w:val="005931DF"/>
    <w:rsid w:val="00593EED"/>
    <w:rsid w:val="005C3FC8"/>
    <w:rsid w:val="005D7C92"/>
    <w:rsid w:val="005F7E7B"/>
    <w:rsid w:val="006128BA"/>
    <w:rsid w:val="006130F9"/>
    <w:rsid w:val="00613A21"/>
    <w:rsid w:val="00622D5F"/>
    <w:rsid w:val="006446AA"/>
    <w:rsid w:val="00663031"/>
    <w:rsid w:val="006A0456"/>
    <w:rsid w:val="006A0A61"/>
    <w:rsid w:val="006C6D2B"/>
    <w:rsid w:val="006C7B99"/>
    <w:rsid w:val="006D579B"/>
    <w:rsid w:val="006E7A9A"/>
    <w:rsid w:val="006F0151"/>
    <w:rsid w:val="006F2F7F"/>
    <w:rsid w:val="0072219D"/>
    <w:rsid w:val="00744F62"/>
    <w:rsid w:val="00745BA5"/>
    <w:rsid w:val="0076078D"/>
    <w:rsid w:val="00763A9E"/>
    <w:rsid w:val="007904F3"/>
    <w:rsid w:val="007B7A5C"/>
    <w:rsid w:val="007C4F19"/>
    <w:rsid w:val="007C54FC"/>
    <w:rsid w:val="007D5745"/>
    <w:rsid w:val="007E102F"/>
    <w:rsid w:val="00813AED"/>
    <w:rsid w:val="00813E54"/>
    <w:rsid w:val="00846C9D"/>
    <w:rsid w:val="008524B4"/>
    <w:rsid w:val="00872E6D"/>
    <w:rsid w:val="008737DC"/>
    <w:rsid w:val="00887873"/>
    <w:rsid w:val="00895018"/>
    <w:rsid w:val="008971AB"/>
    <w:rsid w:val="008A6A61"/>
    <w:rsid w:val="008E46AE"/>
    <w:rsid w:val="008E51B4"/>
    <w:rsid w:val="008F469B"/>
    <w:rsid w:val="008F4F88"/>
    <w:rsid w:val="009131E9"/>
    <w:rsid w:val="00913448"/>
    <w:rsid w:val="0094501E"/>
    <w:rsid w:val="00970F6D"/>
    <w:rsid w:val="00972631"/>
    <w:rsid w:val="009955CD"/>
    <w:rsid w:val="009E04E5"/>
    <w:rsid w:val="009F5B1C"/>
    <w:rsid w:val="00A0225C"/>
    <w:rsid w:val="00A240DA"/>
    <w:rsid w:val="00A2482C"/>
    <w:rsid w:val="00A256FA"/>
    <w:rsid w:val="00A40E4B"/>
    <w:rsid w:val="00A426D1"/>
    <w:rsid w:val="00A449A6"/>
    <w:rsid w:val="00A63451"/>
    <w:rsid w:val="00AA076E"/>
    <w:rsid w:val="00AA0932"/>
    <w:rsid w:val="00AB5913"/>
    <w:rsid w:val="00AB792C"/>
    <w:rsid w:val="00AC5D4E"/>
    <w:rsid w:val="00AC6203"/>
    <w:rsid w:val="00AD0FE9"/>
    <w:rsid w:val="00B200F9"/>
    <w:rsid w:val="00B414A5"/>
    <w:rsid w:val="00B6575F"/>
    <w:rsid w:val="00B72829"/>
    <w:rsid w:val="00B83D2E"/>
    <w:rsid w:val="00B85E63"/>
    <w:rsid w:val="00BE5F81"/>
    <w:rsid w:val="00BF0E27"/>
    <w:rsid w:val="00C003A7"/>
    <w:rsid w:val="00C059B6"/>
    <w:rsid w:val="00C36E22"/>
    <w:rsid w:val="00C430A6"/>
    <w:rsid w:val="00C46591"/>
    <w:rsid w:val="00C50FF7"/>
    <w:rsid w:val="00C55257"/>
    <w:rsid w:val="00C66642"/>
    <w:rsid w:val="00C70D57"/>
    <w:rsid w:val="00C975F0"/>
    <w:rsid w:val="00CA1B00"/>
    <w:rsid w:val="00CB0104"/>
    <w:rsid w:val="00D10E37"/>
    <w:rsid w:val="00D23873"/>
    <w:rsid w:val="00D30CC7"/>
    <w:rsid w:val="00D46E6C"/>
    <w:rsid w:val="00D47FE6"/>
    <w:rsid w:val="00D53580"/>
    <w:rsid w:val="00D708D6"/>
    <w:rsid w:val="00D9392E"/>
    <w:rsid w:val="00D95969"/>
    <w:rsid w:val="00DA5624"/>
    <w:rsid w:val="00DA7190"/>
    <w:rsid w:val="00DD66BF"/>
    <w:rsid w:val="00E01BB7"/>
    <w:rsid w:val="00E0513F"/>
    <w:rsid w:val="00E1301E"/>
    <w:rsid w:val="00E37E05"/>
    <w:rsid w:val="00E6448E"/>
    <w:rsid w:val="00E6483A"/>
    <w:rsid w:val="00EB35E3"/>
    <w:rsid w:val="00EC191A"/>
    <w:rsid w:val="00EC1E7C"/>
    <w:rsid w:val="00EE0D51"/>
    <w:rsid w:val="00EE3A7C"/>
    <w:rsid w:val="00EE7EAB"/>
    <w:rsid w:val="00EF2797"/>
    <w:rsid w:val="00EF7266"/>
    <w:rsid w:val="00F176CE"/>
    <w:rsid w:val="00F20A99"/>
    <w:rsid w:val="00F261C4"/>
    <w:rsid w:val="00F31735"/>
    <w:rsid w:val="00F40A55"/>
    <w:rsid w:val="00F40AA9"/>
    <w:rsid w:val="00F55344"/>
    <w:rsid w:val="00F5644F"/>
    <w:rsid w:val="00F6718B"/>
    <w:rsid w:val="00F71430"/>
    <w:rsid w:val="00F732C1"/>
    <w:rsid w:val="00F756F0"/>
    <w:rsid w:val="00F76D50"/>
    <w:rsid w:val="00F778E4"/>
    <w:rsid w:val="00F8063D"/>
    <w:rsid w:val="00F84787"/>
    <w:rsid w:val="00FA2D09"/>
    <w:rsid w:val="00FE44E2"/>
    <w:rsid w:val="00FE7548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E04E5"/>
    <w:rPr>
      <w:rFonts w:ascii="Arial" w:hAnsi="Arial" w:cs="Arial"/>
      <w:smallCaps/>
      <w:sz w:val="16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D47FE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7FE6"/>
  </w:style>
  <w:style w:type="paragraph" w:styleId="Titolo">
    <w:name w:val="Title"/>
    <w:basedOn w:val="Normale"/>
    <w:link w:val="TitoloCarattere"/>
    <w:qFormat/>
    <w:rsid w:val="00D47FE6"/>
    <w:pPr>
      <w:jc w:val="center"/>
    </w:pPr>
  </w:style>
  <w:style w:type="character" w:customStyle="1" w:styleId="TitoloCarattere">
    <w:name w:val="Titolo Carattere"/>
    <w:basedOn w:val="Carpredefinitoparagrafo"/>
    <w:link w:val="Titolo"/>
    <w:rsid w:val="00D47FE6"/>
    <w:rPr>
      <w:sz w:val="24"/>
      <w:szCs w:val="24"/>
    </w:rPr>
  </w:style>
  <w:style w:type="character" w:styleId="Rimandonotaapidipagina">
    <w:name w:val="footnote reference"/>
    <w:unhideWhenUsed/>
    <w:rsid w:val="00D47FE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200F9"/>
    <w:rPr>
      <w:rFonts w:cs="Arial"/>
      <w:sz w:val="22"/>
      <w:szCs w:val="24"/>
    </w:rPr>
  </w:style>
  <w:style w:type="table" w:styleId="Grigliatabella">
    <w:name w:val="Table Grid"/>
    <w:basedOn w:val="Tabellanormale"/>
    <w:uiPriority w:val="59"/>
    <w:rsid w:val="00B2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E04E5"/>
    <w:rPr>
      <w:rFonts w:ascii="Arial" w:hAnsi="Arial" w:cs="Arial"/>
      <w:smallCaps/>
      <w:sz w:val="16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D47FE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7FE6"/>
  </w:style>
  <w:style w:type="paragraph" w:styleId="Titolo">
    <w:name w:val="Title"/>
    <w:basedOn w:val="Normale"/>
    <w:link w:val="TitoloCarattere"/>
    <w:qFormat/>
    <w:rsid w:val="00D47FE6"/>
    <w:pPr>
      <w:jc w:val="center"/>
    </w:pPr>
  </w:style>
  <w:style w:type="character" w:customStyle="1" w:styleId="TitoloCarattere">
    <w:name w:val="Titolo Carattere"/>
    <w:basedOn w:val="Carpredefinitoparagrafo"/>
    <w:link w:val="Titolo"/>
    <w:rsid w:val="00D47FE6"/>
    <w:rPr>
      <w:sz w:val="24"/>
      <w:szCs w:val="24"/>
    </w:rPr>
  </w:style>
  <w:style w:type="character" w:styleId="Rimandonotaapidipagina">
    <w:name w:val="footnote reference"/>
    <w:unhideWhenUsed/>
    <w:rsid w:val="00D47FE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200F9"/>
    <w:rPr>
      <w:rFonts w:cs="Arial"/>
      <w:sz w:val="22"/>
      <w:szCs w:val="24"/>
    </w:rPr>
  </w:style>
  <w:style w:type="table" w:styleId="Grigliatabella">
    <w:name w:val="Table Grid"/>
    <w:basedOn w:val="Tabellanormale"/>
    <w:uiPriority w:val="59"/>
    <w:rsid w:val="00B2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11E1-A2FB-4835-BD68-92A801A3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927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pippo</dc:creator>
  <cp:keywords>Nota;corporate;ADM</cp:keywords>
  <cp:lastModifiedBy>pippo</cp:lastModifiedBy>
  <cp:revision>6</cp:revision>
  <cp:lastPrinted>2018-07-30T17:37:00Z</cp:lastPrinted>
  <dcterms:created xsi:type="dcterms:W3CDTF">2018-07-30T15:48:00Z</dcterms:created>
  <dcterms:modified xsi:type="dcterms:W3CDTF">2018-07-30T17:46:00Z</dcterms:modified>
</cp:coreProperties>
</file>